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48CBE" w14:textId="77777777" w:rsidR="009315DA" w:rsidRPr="00633004" w:rsidRDefault="001A43AC" w:rsidP="006330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004">
        <w:rPr>
          <w:rFonts w:ascii="Times New Roman" w:hAnsi="Times New Roman" w:cs="Times New Roman"/>
          <w:b/>
          <w:sz w:val="36"/>
          <w:szCs w:val="36"/>
        </w:rPr>
        <w:t>Čestné prohlášení</w:t>
      </w:r>
    </w:p>
    <w:p w14:paraId="14083B3B" w14:textId="77777777" w:rsidR="001A43AC" w:rsidRDefault="001A43AC">
      <w:pPr>
        <w:rPr>
          <w:rFonts w:ascii="Times New Roman" w:hAnsi="Times New Roman" w:cs="Times New Roman"/>
          <w:sz w:val="24"/>
          <w:szCs w:val="24"/>
        </w:rPr>
      </w:pPr>
    </w:p>
    <w:p w14:paraId="1AD4F09F" w14:textId="30288FD0" w:rsidR="001A43AC" w:rsidRDefault="001A4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1FC15A" w14:textId="1F21DB8E" w:rsidR="001A43AC" w:rsidRDefault="001A4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RČ:</w:t>
      </w:r>
      <w:r w:rsidR="005F3A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497F60" w14:textId="70F0AAE1" w:rsidR="001A43AC" w:rsidRDefault="001A4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</w:t>
      </w:r>
      <w:r w:rsidR="005F3A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A84C16" w14:textId="77777777" w:rsidR="001A43AC" w:rsidRDefault="001A43AC" w:rsidP="008E3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BA30A" w14:textId="5BD860D7" w:rsidR="001A43AC" w:rsidRDefault="001A43AC" w:rsidP="008E337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čestně prohlašuji, že v </w:t>
      </w:r>
      <w:r w:rsidR="00096E68">
        <w:rPr>
          <w:rFonts w:ascii="Times New Roman" w:hAnsi="Times New Roman" w:cs="Times New Roman"/>
          <w:sz w:val="24"/>
          <w:szCs w:val="24"/>
        </w:rPr>
        <w:t>nemovitosti č.p.</w:t>
      </w:r>
      <w:r w:rsidR="0021038A">
        <w:rPr>
          <w:rFonts w:ascii="Times New Roman" w:hAnsi="Times New Roman" w:cs="Times New Roman"/>
          <w:sz w:val="24"/>
          <w:szCs w:val="24"/>
        </w:rPr>
        <w:t>/č.ev.</w:t>
      </w:r>
      <w:r w:rsidR="00096E68">
        <w:rPr>
          <w:rFonts w:ascii="Times New Roman" w:hAnsi="Times New Roman" w:cs="Times New Roman"/>
          <w:sz w:val="24"/>
          <w:szCs w:val="24"/>
        </w:rPr>
        <w:t xml:space="preserve">. </w:t>
      </w:r>
      <w:r w:rsidRPr="00096E68">
        <w:rPr>
          <w:rFonts w:ascii="Times New Roman" w:hAnsi="Times New Roman" w:cs="Times New Roman"/>
          <w:sz w:val="24"/>
          <w:szCs w:val="24"/>
        </w:rPr>
        <w:t xml:space="preserve">topím </w:t>
      </w:r>
      <w:r w:rsidR="00096E68" w:rsidRPr="00096E68">
        <w:rPr>
          <w:rFonts w:ascii="Times New Roman" w:hAnsi="Times New Roman" w:cs="Times New Roman"/>
          <w:sz w:val="24"/>
          <w:szCs w:val="24"/>
        </w:rPr>
        <w:t>výhradně</w:t>
      </w:r>
      <w:r w:rsidR="00096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E68" w:rsidRPr="00096E68">
        <w:rPr>
          <w:rFonts w:ascii="Times New Roman" w:hAnsi="Times New Roman" w:cs="Times New Roman"/>
          <w:b/>
          <w:sz w:val="24"/>
          <w:szCs w:val="24"/>
          <w:u w:val="single"/>
        </w:rPr>
        <w:t>plynem</w:t>
      </w:r>
      <w:r w:rsidR="00096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E68" w:rsidRPr="00096E68">
        <w:rPr>
          <w:rFonts w:ascii="Times New Roman" w:hAnsi="Times New Roman" w:cs="Times New Roman"/>
          <w:sz w:val="24"/>
          <w:szCs w:val="24"/>
        </w:rPr>
        <w:t>současně nepřitápím krbem.</w:t>
      </w:r>
      <w:r w:rsidR="00096E68">
        <w:rPr>
          <w:rFonts w:ascii="Times New Roman" w:hAnsi="Times New Roman" w:cs="Times New Roman"/>
          <w:b/>
          <w:sz w:val="24"/>
          <w:szCs w:val="24"/>
        </w:rPr>
        <w:t xml:space="preserve">* </w:t>
      </w:r>
    </w:p>
    <w:p w14:paraId="7E2A6F33" w14:textId="77777777" w:rsidR="001A43AC" w:rsidRDefault="001A43AC" w:rsidP="008E3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8FD0D" w14:textId="77777777" w:rsidR="001A43AC" w:rsidRDefault="001A43AC" w:rsidP="008E337F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čestné prohlášení slouží jako </w:t>
      </w:r>
      <w:r w:rsidR="002C5B0F">
        <w:rPr>
          <w:rFonts w:ascii="Times New Roman" w:hAnsi="Times New Roman" w:cs="Times New Roman"/>
          <w:sz w:val="24"/>
          <w:szCs w:val="24"/>
        </w:rPr>
        <w:t>příloha k Žádosti o dotaci na základě</w:t>
      </w:r>
      <w:r w:rsidR="00096E68">
        <w:rPr>
          <w:rFonts w:ascii="Times New Roman" w:hAnsi="Times New Roman" w:cs="Times New Roman"/>
          <w:sz w:val="24"/>
          <w:szCs w:val="24"/>
        </w:rPr>
        <w:t> Programu k poskytnutí dotace vlastníkům budov v obci Stonava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0A993" w14:textId="77777777" w:rsidR="001A43AC" w:rsidRDefault="001A43AC" w:rsidP="008E33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63BAE" w14:textId="77777777" w:rsidR="001A43AC" w:rsidRDefault="001A43AC" w:rsidP="008E3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si vědom všech občansko-právních, správních, případně trestních následků nepravdivého čestného prohlášení.</w:t>
      </w:r>
    </w:p>
    <w:p w14:paraId="426C3C6E" w14:textId="77777777" w:rsidR="001A43AC" w:rsidRDefault="001A43AC">
      <w:pPr>
        <w:rPr>
          <w:rFonts w:ascii="Times New Roman" w:hAnsi="Times New Roman" w:cs="Times New Roman"/>
          <w:sz w:val="24"/>
          <w:szCs w:val="24"/>
        </w:rPr>
      </w:pPr>
    </w:p>
    <w:p w14:paraId="4D5726F8" w14:textId="77777777" w:rsidR="001A43AC" w:rsidRDefault="001A43AC">
      <w:pPr>
        <w:rPr>
          <w:rFonts w:ascii="Times New Roman" w:hAnsi="Times New Roman" w:cs="Times New Roman"/>
          <w:sz w:val="24"/>
          <w:szCs w:val="24"/>
        </w:rPr>
      </w:pPr>
    </w:p>
    <w:p w14:paraId="237EDE39" w14:textId="1707EF8D" w:rsidR="001A43AC" w:rsidRDefault="001A4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Stonavě dne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1FFA49" w14:textId="77777777" w:rsidR="001A43AC" w:rsidRDefault="001A43AC">
      <w:pPr>
        <w:rPr>
          <w:rFonts w:ascii="Times New Roman" w:hAnsi="Times New Roman" w:cs="Times New Roman"/>
          <w:sz w:val="24"/>
          <w:szCs w:val="24"/>
        </w:rPr>
      </w:pPr>
    </w:p>
    <w:p w14:paraId="46D1AA98" w14:textId="77777777" w:rsidR="001A43AC" w:rsidRPr="001A43AC" w:rsidRDefault="001A4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</w:tblGrid>
      <w:tr w:rsidR="001A43AC" w14:paraId="0C40B1DE" w14:textId="77777777" w:rsidTr="001A43AC">
        <w:trPr>
          <w:trHeight w:val="647"/>
        </w:trPr>
        <w:tc>
          <w:tcPr>
            <w:tcW w:w="3412" w:type="dxa"/>
            <w:tcBorders>
              <w:bottom w:val="nil"/>
            </w:tcBorders>
          </w:tcPr>
          <w:p w14:paraId="748A6E85" w14:textId="77777777" w:rsidR="001A43AC" w:rsidRDefault="001A43AC" w:rsidP="00817D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podpis</w:t>
            </w:r>
          </w:p>
          <w:p w14:paraId="7DBED455" w14:textId="77777777" w:rsidR="001A43AC" w:rsidRDefault="001A43AC" w:rsidP="00817D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CE4B000" w14:textId="77777777" w:rsidR="001A43AC" w:rsidRDefault="001A43AC" w:rsidP="00817D8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8F4382A" w14:textId="77777777" w:rsidR="001A43AC" w:rsidRPr="001A43AC" w:rsidRDefault="001A43AC">
      <w:pPr>
        <w:rPr>
          <w:rFonts w:ascii="Times New Roman" w:hAnsi="Times New Roman" w:cs="Times New Roman"/>
          <w:sz w:val="24"/>
          <w:szCs w:val="24"/>
        </w:rPr>
      </w:pPr>
    </w:p>
    <w:sectPr w:rsidR="001A43AC" w:rsidRPr="001A4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25EF7" w14:textId="77777777" w:rsidR="001F29D7" w:rsidRDefault="001F29D7" w:rsidP="00096E68">
      <w:pPr>
        <w:spacing w:after="0" w:line="240" w:lineRule="auto"/>
      </w:pPr>
      <w:r>
        <w:separator/>
      </w:r>
    </w:p>
  </w:endnote>
  <w:endnote w:type="continuationSeparator" w:id="0">
    <w:p w14:paraId="6C7454A1" w14:textId="77777777" w:rsidR="001F29D7" w:rsidRDefault="001F29D7" w:rsidP="0009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25FDF" w14:textId="77777777" w:rsidR="00772BCA" w:rsidRDefault="00772B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E01FA" w14:textId="77777777" w:rsidR="00096E68" w:rsidRDefault="00096E68" w:rsidP="00096E68">
    <w:pPr>
      <w:pStyle w:val="Default"/>
      <w:jc w:val="both"/>
      <w:rPr>
        <w:rFonts w:eastAsia="Calibri" w:cs="Times New Roman"/>
        <w:color w:val="auto"/>
        <w:sz w:val="16"/>
        <w:szCs w:val="16"/>
      </w:rPr>
    </w:pPr>
    <w:r>
      <w:rPr>
        <w:rFonts w:eastAsia="Calibri" w:cs="Times New Roman"/>
        <w:color w:val="auto"/>
        <w:sz w:val="16"/>
        <w:szCs w:val="16"/>
      </w:rPr>
      <w:t>* nehodící se škrtněte</w:t>
    </w:r>
  </w:p>
  <w:p w14:paraId="06DE9B02" w14:textId="77777777" w:rsidR="00096E68" w:rsidRPr="006D1B96" w:rsidRDefault="00096E68" w:rsidP="00096E68">
    <w:pPr>
      <w:pStyle w:val="Default"/>
      <w:jc w:val="both"/>
      <w:rPr>
        <w:rFonts w:eastAsia="Calibri" w:cs="Times New Roman"/>
        <w:color w:val="auto"/>
        <w:sz w:val="18"/>
        <w:szCs w:val="18"/>
      </w:rPr>
    </w:pPr>
  </w:p>
  <w:p w14:paraId="24ED3E45" w14:textId="77777777" w:rsidR="00096E68" w:rsidRPr="006D1B96" w:rsidRDefault="00096E68" w:rsidP="00772BCA">
    <w:pPr>
      <w:pStyle w:val="Default"/>
      <w:jc w:val="both"/>
      <w:rPr>
        <w:rFonts w:ascii="Times New Roman" w:eastAsia="Calibri" w:hAnsi="Times New Roman" w:cs="Times New Roman"/>
        <w:i/>
        <w:color w:val="auto"/>
        <w:sz w:val="18"/>
        <w:szCs w:val="18"/>
      </w:rPr>
    </w:pPr>
    <w:r w:rsidRPr="006D1B96">
      <w:rPr>
        <w:rFonts w:ascii="Times New Roman" w:eastAsia="Calibri" w:hAnsi="Times New Roman" w:cs="Times New Roman"/>
        <w:i/>
        <w:color w:val="auto"/>
        <w:sz w:val="18"/>
        <w:szCs w:val="18"/>
      </w:rPr>
      <w:t xml:space="preserve">Obec Stonava bude zpracovávat osobní údaje pouze po dobu, která je nezbytně nutná k dosažení účelu jejich zpracování. Touto dobou se rozumí: doba nezbytná k vyřízení žádosti o dotaci a její vypořádání. </w:t>
    </w:r>
  </w:p>
  <w:p w14:paraId="3C7AACCA" w14:textId="77777777" w:rsidR="00096E68" w:rsidRPr="006D1B96" w:rsidRDefault="00096E68" w:rsidP="00772BCA">
    <w:pPr>
      <w:pStyle w:val="Default"/>
      <w:jc w:val="both"/>
      <w:rPr>
        <w:rFonts w:ascii="Times New Roman" w:hAnsi="Times New Roman" w:cs="Times New Roman"/>
        <w:i/>
        <w:sz w:val="18"/>
        <w:szCs w:val="18"/>
      </w:rPr>
    </w:pPr>
    <w:r w:rsidRPr="006D1B96">
      <w:rPr>
        <w:rFonts w:ascii="Times New Roman" w:eastAsia="Calibri" w:hAnsi="Times New Roman" w:cs="Times New Roman"/>
        <w:i/>
        <w:sz w:val="18"/>
        <w:szCs w:val="18"/>
      </w:rPr>
      <w:t>Vaše osobní údaje jsou vedeny a zabezpečeny v souladu se zákonem č. 101/2000 Sb., o ochraně osobních údajů o změně některých zákonů, ve znění pozdějších předpisů a v souladu s Nařízením Evropského parlamentu a Rady (EU) č. 2016/679 ze dne 27.4.2016, obecného nařízení o ochraně osobních údajů.</w:t>
    </w:r>
  </w:p>
  <w:p w14:paraId="4943A569" w14:textId="77777777" w:rsidR="00096E68" w:rsidRDefault="00096E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C616C" w14:textId="77777777" w:rsidR="00772BCA" w:rsidRDefault="00772B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2E233" w14:textId="77777777" w:rsidR="001F29D7" w:rsidRDefault="001F29D7" w:rsidP="00096E68">
      <w:pPr>
        <w:spacing w:after="0" w:line="240" w:lineRule="auto"/>
      </w:pPr>
      <w:r>
        <w:separator/>
      </w:r>
    </w:p>
  </w:footnote>
  <w:footnote w:type="continuationSeparator" w:id="0">
    <w:p w14:paraId="73A539BD" w14:textId="77777777" w:rsidR="001F29D7" w:rsidRDefault="001F29D7" w:rsidP="0009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82D56" w14:textId="77777777" w:rsidR="00772BCA" w:rsidRDefault="00772B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F6C81" w14:textId="77777777" w:rsidR="00772BCA" w:rsidRDefault="00772B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1C2C2" w14:textId="77777777" w:rsidR="00772BCA" w:rsidRDefault="00772B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C"/>
    <w:rsid w:val="00096E68"/>
    <w:rsid w:val="00117361"/>
    <w:rsid w:val="001A43AC"/>
    <w:rsid w:val="001F29D7"/>
    <w:rsid w:val="0021038A"/>
    <w:rsid w:val="002B5C31"/>
    <w:rsid w:val="002C5B0F"/>
    <w:rsid w:val="00423098"/>
    <w:rsid w:val="00533F66"/>
    <w:rsid w:val="005F3A7A"/>
    <w:rsid w:val="00633004"/>
    <w:rsid w:val="0068667A"/>
    <w:rsid w:val="006D1B96"/>
    <w:rsid w:val="0070404F"/>
    <w:rsid w:val="00772BCA"/>
    <w:rsid w:val="008E337F"/>
    <w:rsid w:val="009315DA"/>
    <w:rsid w:val="00AA447B"/>
    <w:rsid w:val="00D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A43A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A43A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E68"/>
  </w:style>
  <w:style w:type="paragraph" w:styleId="Zpat">
    <w:name w:val="footer"/>
    <w:basedOn w:val="Normln"/>
    <w:link w:val="ZpatChar"/>
    <w:uiPriority w:val="99"/>
    <w:unhideWhenUsed/>
    <w:rsid w:val="0009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A43A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A43A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E68"/>
  </w:style>
  <w:style w:type="paragraph" w:styleId="Zpat">
    <w:name w:val="footer"/>
    <w:basedOn w:val="Normln"/>
    <w:link w:val="ZpatChar"/>
    <w:uiPriority w:val="99"/>
    <w:unhideWhenUsed/>
    <w:rsid w:val="0009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2021-02-03T13:59:00Z</cp:lastPrinted>
  <dcterms:created xsi:type="dcterms:W3CDTF">2024-01-17T04:27:00Z</dcterms:created>
  <dcterms:modified xsi:type="dcterms:W3CDTF">2024-01-17T04:27:00Z</dcterms:modified>
</cp:coreProperties>
</file>